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0D2" w:rsidRDefault="005710D2"/>
    <w:p w:rsidR="005710D2" w:rsidRDefault="005710D2"/>
    <w:tbl>
      <w:tblPr>
        <w:tblStyle w:val="TableGrid"/>
        <w:tblW w:w="9314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5146"/>
        <w:gridCol w:w="2466"/>
      </w:tblGrid>
      <w:tr w:rsidR="00AA0DC5" w:rsidRPr="009012D7" w:rsidTr="00CF2BC9">
        <w:trPr>
          <w:jc w:val="center"/>
        </w:trPr>
        <w:tc>
          <w:tcPr>
            <w:tcW w:w="1702" w:type="dxa"/>
            <w:vAlign w:val="center"/>
            <w:hideMark/>
          </w:tcPr>
          <w:p w:rsidR="00AA0DC5" w:rsidRPr="009012D7" w:rsidRDefault="00AA0DC5" w:rsidP="00DC66AF">
            <w:pPr>
              <w:ind w:left="-108" w:right="-86"/>
              <w:jc w:val="center"/>
              <w:rPr>
                <w:rFonts w:ascii="Arial" w:hAnsi="Arial" w:cs="Arial"/>
              </w:rPr>
            </w:pPr>
            <w:r w:rsidRPr="009012D7">
              <w:rPr>
                <w:rFonts w:ascii="Arial" w:hAnsi="Arial" w:cs="Arial"/>
                <w:noProof/>
                <w:lang w:val="en-GB" w:eastAsia="en-GB"/>
              </w:rPr>
              <w:drawing>
                <wp:inline distT="0" distB="0" distL="0" distR="0" wp14:anchorId="321B6AF6" wp14:editId="60E33BD4">
                  <wp:extent cx="1051560" cy="79248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792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6" w:type="dxa"/>
            <w:vAlign w:val="center"/>
            <w:hideMark/>
          </w:tcPr>
          <w:p w:rsidR="00AA0DC5" w:rsidRPr="00DC66AF" w:rsidRDefault="00AA0DC5" w:rsidP="00DC66AF">
            <w:pPr>
              <w:rPr>
                <w:rFonts w:ascii="Arial" w:hAnsi="Arial" w:cs="Arial"/>
                <w:sz w:val="24"/>
                <w:szCs w:val="24"/>
              </w:rPr>
            </w:pPr>
            <w:r w:rsidRPr="00DC66AF">
              <w:rPr>
                <w:rFonts w:ascii="Arial" w:hAnsi="Arial" w:cs="Arial"/>
                <w:sz w:val="24"/>
                <w:szCs w:val="24"/>
              </w:rPr>
              <w:t>Crna Gora</w:t>
            </w:r>
          </w:p>
          <w:p w:rsidR="00AA0DC5" w:rsidRPr="00DC66AF" w:rsidRDefault="00AA0DC5" w:rsidP="00DC66AF">
            <w:pPr>
              <w:rPr>
                <w:rFonts w:ascii="Arial" w:hAnsi="Arial" w:cs="Arial"/>
                <w:sz w:val="24"/>
                <w:szCs w:val="24"/>
              </w:rPr>
            </w:pPr>
            <w:r w:rsidRPr="00DC66AF">
              <w:rPr>
                <w:rFonts w:ascii="Arial" w:hAnsi="Arial" w:cs="Arial"/>
                <w:sz w:val="24"/>
                <w:szCs w:val="24"/>
              </w:rPr>
              <w:t>Opština Kotor</w:t>
            </w:r>
          </w:p>
          <w:p w:rsidR="00AA0DC5" w:rsidRPr="009012D7" w:rsidRDefault="00AA0DC5" w:rsidP="00DC66AF">
            <w:pPr>
              <w:rPr>
                <w:rFonts w:ascii="Arial" w:hAnsi="Arial" w:cs="Arial"/>
                <w:sz w:val="20"/>
                <w:szCs w:val="20"/>
              </w:rPr>
            </w:pPr>
            <w:r w:rsidRPr="00DC66AF">
              <w:rPr>
                <w:rFonts w:ascii="Arial" w:hAnsi="Arial" w:cs="Arial"/>
                <w:sz w:val="24"/>
                <w:szCs w:val="24"/>
              </w:rPr>
              <w:t>Predsjednica Skupštine Opštine Kotor</w:t>
            </w:r>
          </w:p>
        </w:tc>
        <w:tc>
          <w:tcPr>
            <w:tcW w:w="2466" w:type="dxa"/>
            <w:hideMark/>
          </w:tcPr>
          <w:p w:rsidR="00AA0DC5" w:rsidRPr="00DC66AF" w:rsidRDefault="00AA0DC5" w:rsidP="00DC66A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6AF">
              <w:rPr>
                <w:rFonts w:ascii="Arial" w:hAnsi="Arial" w:cs="Arial"/>
                <w:sz w:val="20"/>
                <w:szCs w:val="20"/>
              </w:rPr>
              <w:t>Stari grad 328</w:t>
            </w:r>
          </w:p>
          <w:p w:rsidR="00AA0DC5" w:rsidRPr="00DC66AF" w:rsidRDefault="00AA0DC5" w:rsidP="00DC66A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6AF">
              <w:rPr>
                <w:rFonts w:ascii="Arial" w:hAnsi="Arial" w:cs="Arial"/>
                <w:sz w:val="20"/>
                <w:szCs w:val="20"/>
              </w:rPr>
              <w:t>85330 Kotor, Crna Gora</w:t>
            </w:r>
          </w:p>
          <w:p w:rsidR="00AA0DC5" w:rsidRPr="00DC66AF" w:rsidRDefault="00AA0DC5" w:rsidP="00DC66A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6AF">
              <w:rPr>
                <w:rFonts w:ascii="Arial" w:hAnsi="Arial" w:cs="Arial"/>
                <w:sz w:val="20"/>
                <w:szCs w:val="20"/>
              </w:rPr>
              <w:t>tel. +382(0)32 322 360</w:t>
            </w:r>
          </w:p>
          <w:p w:rsidR="00AA0DC5" w:rsidRPr="00DC66AF" w:rsidRDefault="00AA0DC5" w:rsidP="00DC66A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6AF">
              <w:rPr>
                <w:rFonts w:ascii="Arial" w:hAnsi="Arial" w:cs="Arial"/>
                <w:sz w:val="20"/>
                <w:szCs w:val="20"/>
              </w:rPr>
              <w:t>fax. +382(0)32 322 360</w:t>
            </w:r>
          </w:p>
          <w:p w:rsidR="00AA0DC5" w:rsidRPr="00DC66AF" w:rsidRDefault="00AA0DC5" w:rsidP="00DC66A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6AF">
              <w:rPr>
                <w:rFonts w:ascii="Arial" w:hAnsi="Arial" w:cs="Arial"/>
                <w:sz w:val="20"/>
                <w:szCs w:val="20"/>
              </w:rPr>
              <w:t>skupstina@kotor.me www.kotor.me</w:t>
            </w:r>
          </w:p>
          <w:p w:rsidR="00DC66AF" w:rsidRPr="00DC66AF" w:rsidRDefault="00DC66AF" w:rsidP="00DC66A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C66AF" w:rsidRDefault="00DC66AF" w:rsidP="00DC66AF">
      <w:pPr>
        <w:tabs>
          <w:tab w:val="left" w:pos="6237"/>
        </w:tabs>
        <w:spacing w:after="0" w:line="240" w:lineRule="auto"/>
        <w:rPr>
          <w:rFonts w:ascii="Arial" w:hAnsi="Arial" w:cs="Arial"/>
        </w:rPr>
      </w:pPr>
    </w:p>
    <w:p w:rsidR="00DC66AF" w:rsidRDefault="00DC66AF" w:rsidP="00DC66AF">
      <w:pPr>
        <w:tabs>
          <w:tab w:val="left" w:pos="6237"/>
        </w:tabs>
        <w:spacing w:after="0" w:line="240" w:lineRule="auto"/>
        <w:rPr>
          <w:rFonts w:ascii="Arial" w:hAnsi="Arial" w:cs="Arial"/>
        </w:rPr>
      </w:pPr>
    </w:p>
    <w:p w:rsidR="009012D7" w:rsidRDefault="00374619" w:rsidP="00DC66AF">
      <w:pPr>
        <w:tabs>
          <w:tab w:val="left" w:pos="6237"/>
        </w:tabs>
        <w:spacing w:after="0" w:line="240" w:lineRule="auto"/>
        <w:rPr>
          <w:rFonts w:ascii="Arial" w:hAnsi="Arial" w:cs="Arial"/>
        </w:rPr>
      </w:pPr>
      <w:r w:rsidRPr="009012D7">
        <w:rPr>
          <w:rFonts w:ascii="Arial" w:hAnsi="Arial" w:cs="Arial"/>
        </w:rPr>
        <w:t>Br.11-016/2</w:t>
      </w:r>
      <w:r w:rsidR="009012D7">
        <w:rPr>
          <w:rFonts w:ascii="Arial" w:hAnsi="Arial" w:cs="Arial"/>
        </w:rPr>
        <w:t>3</w:t>
      </w:r>
      <w:r w:rsidR="00AA0DC5" w:rsidRPr="009012D7">
        <w:rPr>
          <w:rFonts w:ascii="Arial" w:hAnsi="Arial" w:cs="Arial"/>
        </w:rPr>
        <w:t>-</w:t>
      </w:r>
      <w:r w:rsidR="009012D7">
        <w:rPr>
          <w:rFonts w:ascii="Arial" w:hAnsi="Arial" w:cs="Arial"/>
        </w:rPr>
        <w:t>6508</w:t>
      </w:r>
      <w:r w:rsidR="00BB0F1B">
        <w:rPr>
          <w:rFonts w:ascii="Arial" w:hAnsi="Arial" w:cs="Arial"/>
        </w:rPr>
        <w:t>/2</w:t>
      </w:r>
    </w:p>
    <w:p w:rsidR="009012D7" w:rsidRDefault="009012D7" w:rsidP="00DC66AF">
      <w:pPr>
        <w:tabs>
          <w:tab w:val="left" w:pos="6237"/>
        </w:tabs>
        <w:spacing w:after="0" w:line="240" w:lineRule="auto"/>
        <w:jc w:val="center"/>
        <w:rPr>
          <w:rFonts w:ascii="Arial" w:hAnsi="Arial" w:cs="Arial"/>
        </w:rPr>
      </w:pPr>
    </w:p>
    <w:p w:rsidR="00AA0DC5" w:rsidRDefault="00AA0DC5" w:rsidP="00DC66AF">
      <w:pPr>
        <w:tabs>
          <w:tab w:val="left" w:pos="6237"/>
        </w:tabs>
        <w:spacing w:after="0" w:line="240" w:lineRule="auto"/>
        <w:rPr>
          <w:rFonts w:ascii="Arial" w:hAnsi="Arial" w:cs="Arial"/>
        </w:rPr>
      </w:pPr>
      <w:r w:rsidRPr="009012D7">
        <w:rPr>
          <w:rFonts w:ascii="Arial" w:hAnsi="Arial" w:cs="Arial"/>
        </w:rPr>
        <w:t>Kotor, 2</w:t>
      </w:r>
      <w:r w:rsidR="009012D7">
        <w:rPr>
          <w:rFonts w:ascii="Arial" w:hAnsi="Arial" w:cs="Arial"/>
        </w:rPr>
        <w:t>0</w:t>
      </w:r>
      <w:r w:rsidRPr="009012D7">
        <w:rPr>
          <w:rFonts w:ascii="Arial" w:hAnsi="Arial" w:cs="Arial"/>
        </w:rPr>
        <w:t>.0</w:t>
      </w:r>
      <w:r w:rsidR="009012D7">
        <w:rPr>
          <w:rFonts w:ascii="Arial" w:hAnsi="Arial" w:cs="Arial"/>
        </w:rPr>
        <w:t>3</w:t>
      </w:r>
      <w:r w:rsidRPr="009012D7">
        <w:rPr>
          <w:rFonts w:ascii="Arial" w:hAnsi="Arial" w:cs="Arial"/>
        </w:rPr>
        <w:t>.202</w:t>
      </w:r>
      <w:r w:rsidR="009012D7">
        <w:rPr>
          <w:rFonts w:ascii="Arial" w:hAnsi="Arial" w:cs="Arial"/>
        </w:rPr>
        <w:t>3</w:t>
      </w:r>
      <w:r w:rsidRPr="009012D7">
        <w:rPr>
          <w:rFonts w:ascii="Arial" w:hAnsi="Arial" w:cs="Arial"/>
        </w:rPr>
        <w:t>.</w:t>
      </w:r>
      <w:r w:rsidR="009012D7">
        <w:rPr>
          <w:rFonts w:ascii="Arial" w:hAnsi="Arial" w:cs="Arial"/>
        </w:rPr>
        <w:t>godine</w:t>
      </w:r>
    </w:p>
    <w:p w:rsidR="00DC66AF" w:rsidRPr="009012D7" w:rsidRDefault="00DC66AF" w:rsidP="00DC66AF">
      <w:pPr>
        <w:tabs>
          <w:tab w:val="left" w:pos="623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A0DC5" w:rsidRPr="009012D7" w:rsidRDefault="00AA0DC5" w:rsidP="00DC66AF">
      <w:pPr>
        <w:rPr>
          <w:rFonts w:ascii="Arial" w:hAnsi="Arial" w:cs="Arial"/>
          <w:sz w:val="24"/>
          <w:szCs w:val="24"/>
          <w:lang w:val="sr-Latn-CS"/>
        </w:rPr>
      </w:pPr>
      <w:r w:rsidRPr="009012D7">
        <w:rPr>
          <w:rFonts w:ascii="Arial" w:hAnsi="Arial" w:cs="Arial"/>
          <w:sz w:val="24"/>
          <w:szCs w:val="24"/>
          <w:lang w:val="sr-Latn-CS"/>
        </w:rPr>
        <w:t>Na osnovu čl.19 Poslovnika Skupštine opštine Kotor</w:t>
      </w:r>
    </w:p>
    <w:p w:rsidR="00AA0DC5" w:rsidRPr="009012D7" w:rsidRDefault="00AA0DC5" w:rsidP="00DC66AF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  <w:r w:rsidRPr="009012D7">
        <w:rPr>
          <w:rFonts w:ascii="Arial" w:hAnsi="Arial" w:cs="Arial"/>
          <w:b/>
          <w:sz w:val="24"/>
          <w:szCs w:val="24"/>
          <w:lang w:val="sr-Latn-CS"/>
        </w:rPr>
        <w:t>SAZIVAM</w:t>
      </w:r>
    </w:p>
    <w:p w:rsidR="00AA0DC5" w:rsidRDefault="00AA0DC5" w:rsidP="00DC66AF">
      <w:pPr>
        <w:jc w:val="both"/>
        <w:rPr>
          <w:rFonts w:ascii="Arial" w:hAnsi="Arial" w:cs="Arial"/>
          <w:b/>
          <w:bCs/>
          <w:sz w:val="24"/>
          <w:szCs w:val="24"/>
          <w:lang w:val="sr-Latn-CS"/>
        </w:rPr>
      </w:pPr>
      <w:r w:rsidRPr="009012D7">
        <w:rPr>
          <w:rFonts w:ascii="Arial" w:hAnsi="Arial" w:cs="Arial"/>
          <w:sz w:val="24"/>
          <w:szCs w:val="24"/>
          <w:lang w:val="sr-Latn-CS"/>
        </w:rPr>
        <w:t>X</w:t>
      </w:r>
      <w:r w:rsidR="009012D7">
        <w:rPr>
          <w:rFonts w:ascii="Arial" w:hAnsi="Arial" w:cs="Arial"/>
          <w:sz w:val="24"/>
          <w:szCs w:val="24"/>
          <w:lang w:val="sr-Latn-CS"/>
        </w:rPr>
        <w:t>VII</w:t>
      </w:r>
      <w:r w:rsidR="00BB0F1B">
        <w:rPr>
          <w:rFonts w:ascii="Arial" w:hAnsi="Arial" w:cs="Arial"/>
          <w:sz w:val="24"/>
          <w:szCs w:val="24"/>
          <w:lang w:val="sr-Latn-CS"/>
        </w:rPr>
        <w:t>I</w:t>
      </w:r>
      <w:r w:rsidR="009012D7">
        <w:rPr>
          <w:rFonts w:ascii="Arial" w:hAnsi="Arial" w:cs="Arial"/>
          <w:sz w:val="24"/>
          <w:szCs w:val="24"/>
          <w:lang w:val="sr-Latn-CS"/>
        </w:rPr>
        <w:t xml:space="preserve"> sjednicu Skupštine o</w:t>
      </w:r>
      <w:r w:rsidRPr="009012D7">
        <w:rPr>
          <w:rFonts w:ascii="Arial" w:hAnsi="Arial" w:cs="Arial"/>
          <w:sz w:val="24"/>
          <w:szCs w:val="24"/>
          <w:lang w:val="sr-Latn-CS"/>
        </w:rPr>
        <w:t xml:space="preserve">pštine Kotor  koja će se održati </w:t>
      </w:r>
      <w:r w:rsidRPr="009012D7">
        <w:rPr>
          <w:rFonts w:ascii="Arial" w:hAnsi="Arial" w:cs="Arial"/>
          <w:b/>
          <w:sz w:val="24"/>
          <w:szCs w:val="24"/>
          <w:lang w:val="sr-Latn-CS"/>
        </w:rPr>
        <w:t xml:space="preserve"> </w:t>
      </w:r>
      <w:r w:rsidR="00BB0F1B">
        <w:rPr>
          <w:rFonts w:ascii="Arial" w:hAnsi="Arial" w:cs="Arial"/>
          <w:b/>
          <w:sz w:val="24"/>
          <w:szCs w:val="24"/>
          <w:lang w:val="sr-Latn-CS"/>
        </w:rPr>
        <w:t>12</w:t>
      </w:r>
      <w:r w:rsidR="009012D7" w:rsidRPr="009012D7">
        <w:rPr>
          <w:rFonts w:ascii="Arial" w:hAnsi="Arial" w:cs="Arial"/>
          <w:b/>
          <w:sz w:val="24"/>
          <w:szCs w:val="24"/>
          <w:lang w:val="sr-Latn-CS"/>
        </w:rPr>
        <w:t>.</w:t>
      </w:r>
      <w:r w:rsidR="00374619" w:rsidRPr="009012D7">
        <w:rPr>
          <w:rFonts w:ascii="Arial" w:hAnsi="Arial" w:cs="Arial"/>
          <w:b/>
          <w:sz w:val="24"/>
          <w:szCs w:val="24"/>
          <w:lang w:val="sr-Latn-CS"/>
        </w:rPr>
        <w:t>0</w:t>
      </w:r>
      <w:r w:rsidR="009012D7" w:rsidRPr="009012D7">
        <w:rPr>
          <w:rFonts w:ascii="Arial" w:hAnsi="Arial" w:cs="Arial"/>
          <w:b/>
          <w:sz w:val="24"/>
          <w:szCs w:val="24"/>
          <w:lang w:val="sr-Latn-CS"/>
        </w:rPr>
        <w:t>4</w:t>
      </w:r>
      <w:r w:rsidR="00374619" w:rsidRPr="009012D7">
        <w:rPr>
          <w:rFonts w:ascii="Arial" w:hAnsi="Arial" w:cs="Arial"/>
          <w:b/>
          <w:sz w:val="24"/>
          <w:szCs w:val="24"/>
          <w:lang w:val="sr-Latn-CS"/>
        </w:rPr>
        <w:t>.</w:t>
      </w:r>
      <w:r w:rsidRPr="009012D7">
        <w:rPr>
          <w:rFonts w:ascii="Arial" w:hAnsi="Arial" w:cs="Arial"/>
          <w:b/>
          <w:sz w:val="24"/>
          <w:szCs w:val="24"/>
          <w:lang w:val="sr-Latn-CS"/>
        </w:rPr>
        <w:t>202</w:t>
      </w:r>
      <w:r w:rsidR="009012D7" w:rsidRPr="009012D7">
        <w:rPr>
          <w:rFonts w:ascii="Arial" w:hAnsi="Arial" w:cs="Arial"/>
          <w:b/>
          <w:sz w:val="24"/>
          <w:szCs w:val="24"/>
          <w:lang w:val="sr-Latn-CS"/>
        </w:rPr>
        <w:t>3</w:t>
      </w:r>
      <w:r w:rsidRPr="009012D7">
        <w:rPr>
          <w:rFonts w:ascii="Arial" w:hAnsi="Arial" w:cs="Arial"/>
          <w:b/>
          <w:sz w:val="24"/>
          <w:szCs w:val="24"/>
          <w:lang w:val="sr-Latn-CS"/>
        </w:rPr>
        <w:t xml:space="preserve">.godine </w:t>
      </w:r>
      <w:r w:rsidR="00374619" w:rsidRPr="009012D7">
        <w:rPr>
          <w:rFonts w:ascii="Arial" w:hAnsi="Arial" w:cs="Arial"/>
          <w:b/>
          <w:bCs/>
          <w:sz w:val="24"/>
          <w:szCs w:val="24"/>
          <w:lang w:val="sr-Latn-CS"/>
        </w:rPr>
        <w:t>(srijeda</w:t>
      </w:r>
      <w:r w:rsidRPr="009012D7">
        <w:rPr>
          <w:rFonts w:ascii="Arial" w:hAnsi="Arial" w:cs="Arial"/>
          <w:b/>
          <w:bCs/>
          <w:sz w:val="24"/>
          <w:szCs w:val="24"/>
          <w:lang w:val="sr-Latn-CS"/>
        </w:rPr>
        <w:t>)</w:t>
      </w:r>
      <w:r w:rsidRPr="009012D7">
        <w:rPr>
          <w:rFonts w:ascii="Arial" w:hAnsi="Arial" w:cs="Arial"/>
          <w:sz w:val="24"/>
          <w:szCs w:val="24"/>
          <w:lang w:val="sr-Latn-CS"/>
        </w:rPr>
        <w:t xml:space="preserve"> sa početkom u </w:t>
      </w:r>
      <w:r w:rsidR="001D7F3B" w:rsidRPr="009012D7">
        <w:rPr>
          <w:rFonts w:ascii="Arial" w:hAnsi="Arial" w:cs="Arial"/>
          <w:b/>
          <w:bCs/>
          <w:sz w:val="24"/>
          <w:szCs w:val="24"/>
          <w:lang w:val="sr-Latn-CS"/>
        </w:rPr>
        <w:t>09</w:t>
      </w:r>
      <w:r w:rsidR="009012D7">
        <w:rPr>
          <w:rFonts w:ascii="Arial" w:hAnsi="Arial" w:cs="Arial"/>
          <w:b/>
          <w:bCs/>
          <w:sz w:val="24"/>
          <w:szCs w:val="24"/>
          <w:lang w:val="sr-Latn-CS"/>
        </w:rPr>
        <w:t>:</w:t>
      </w:r>
      <w:r w:rsidR="00374619" w:rsidRPr="009012D7">
        <w:rPr>
          <w:rFonts w:ascii="Arial" w:hAnsi="Arial" w:cs="Arial"/>
          <w:b/>
          <w:bCs/>
          <w:sz w:val="24"/>
          <w:szCs w:val="24"/>
          <w:lang w:val="sr-Latn-CS"/>
        </w:rPr>
        <w:t>3</w:t>
      </w:r>
      <w:r w:rsidRPr="009012D7">
        <w:rPr>
          <w:rFonts w:ascii="Arial" w:hAnsi="Arial" w:cs="Arial"/>
          <w:b/>
          <w:bCs/>
          <w:sz w:val="24"/>
          <w:szCs w:val="24"/>
          <w:lang w:val="sr-Latn-CS"/>
        </w:rPr>
        <w:t>0</w:t>
      </w:r>
      <w:r w:rsidRPr="009012D7">
        <w:rPr>
          <w:rFonts w:ascii="Arial" w:hAnsi="Arial" w:cs="Arial"/>
          <w:sz w:val="24"/>
          <w:szCs w:val="24"/>
          <w:lang w:val="sr-Latn-CS"/>
        </w:rPr>
        <w:t xml:space="preserve"> časova, </w:t>
      </w:r>
      <w:r w:rsidR="009012D7">
        <w:rPr>
          <w:rFonts w:ascii="Arial" w:hAnsi="Arial" w:cs="Arial"/>
          <w:b/>
          <w:bCs/>
          <w:sz w:val="24"/>
          <w:szCs w:val="24"/>
          <w:lang w:val="sr-Latn-CS"/>
        </w:rPr>
        <w:t>u sali za sjednice Skupštine, Palata Bizanti</w:t>
      </w:r>
    </w:p>
    <w:p w:rsidR="00FE080C" w:rsidRPr="009012D7" w:rsidRDefault="00AA0DC5" w:rsidP="00DC66AF">
      <w:pPr>
        <w:rPr>
          <w:rFonts w:ascii="Arial" w:hAnsi="Arial" w:cs="Arial"/>
          <w:sz w:val="24"/>
          <w:szCs w:val="24"/>
          <w:lang w:val="sr-Latn-CS"/>
        </w:rPr>
      </w:pPr>
      <w:r w:rsidRPr="009012D7">
        <w:rPr>
          <w:rFonts w:ascii="Arial" w:hAnsi="Arial" w:cs="Arial"/>
          <w:sz w:val="24"/>
          <w:szCs w:val="24"/>
          <w:lang w:val="sr-Latn-CS"/>
        </w:rPr>
        <w:t>Za sjednicu predlažem</w:t>
      </w:r>
    </w:p>
    <w:p w:rsidR="00AA0DC5" w:rsidRDefault="00AA0DC5" w:rsidP="00DC66AF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  <w:r w:rsidRPr="009012D7">
        <w:rPr>
          <w:rFonts w:ascii="Arial" w:hAnsi="Arial" w:cs="Arial"/>
          <w:b/>
          <w:sz w:val="24"/>
          <w:szCs w:val="24"/>
          <w:lang w:val="sr-Latn-CS"/>
        </w:rPr>
        <w:t>DNEVNI RED</w:t>
      </w:r>
    </w:p>
    <w:p w:rsidR="009012D7" w:rsidRDefault="009012D7" w:rsidP="00DC66A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Latn-CS"/>
        </w:rPr>
      </w:pPr>
    </w:p>
    <w:p w:rsidR="009012D7" w:rsidRPr="00744640" w:rsidRDefault="009012D7" w:rsidP="00DC66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012D7">
        <w:rPr>
          <w:rFonts w:ascii="Arial" w:hAnsi="Arial" w:cs="Arial"/>
          <w:sz w:val="24"/>
          <w:szCs w:val="24"/>
          <w:lang w:val="sr-Latn-CS"/>
        </w:rPr>
        <w:t>-</w:t>
      </w:r>
      <w:r>
        <w:rPr>
          <w:rFonts w:ascii="Arial" w:hAnsi="Arial" w:cs="Arial"/>
          <w:sz w:val="24"/>
          <w:szCs w:val="24"/>
        </w:rPr>
        <w:t>Usvajanje Zapisnika sa XVI</w:t>
      </w:r>
      <w:r w:rsidR="00BB0F1B">
        <w:rPr>
          <w:rFonts w:ascii="Arial" w:hAnsi="Arial" w:cs="Arial"/>
          <w:sz w:val="24"/>
          <w:szCs w:val="24"/>
        </w:rPr>
        <w:t>I</w:t>
      </w:r>
      <w:r w:rsidRPr="00744640">
        <w:rPr>
          <w:rFonts w:ascii="Arial" w:hAnsi="Arial" w:cs="Arial"/>
          <w:sz w:val="24"/>
          <w:szCs w:val="24"/>
        </w:rPr>
        <w:t xml:space="preserve"> sjednice Skupštine </w:t>
      </w:r>
      <w:r w:rsidR="00EC1194">
        <w:rPr>
          <w:rFonts w:ascii="Arial" w:hAnsi="Arial" w:cs="Arial"/>
          <w:sz w:val="24"/>
          <w:szCs w:val="24"/>
        </w:rPr>
        <w:t>o</w:t>
      </w:r>
      <w:r w:rsidRPr="00744640">
        <w:rPr>
          <w:rFonts w:ascii="Arial" w:hAnsi="Arial" w:cs="Arial"/>
          <w:sz w:val="24"/>
          <w:szCs w:val="24"/>
        </w:rPr>
        <w:t>pštine Kotor</w:t>
      </w:r>
    </w:p>
    <w:p w:rsidR="009012D7" w:rsidRPr="00B01CC5" w:rsidRDefault="009012D7" w:rsidP="00B01CC5"/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80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Izvještaj o radu Predsjednika Opštine za 2022.g. sa izvještajem o radu organa lokalne uprave</w:t>
      </w:r>
      <w:r w:rsidR="00F62AC5">
        <w:rPr>
          <w:rFonts w:ascii="Arial" w:eastAsia="Calibri" w:hAnsi="Arial" w:cs="Times New Roman"/>
          <w:sz w:val="24"/>
          <w:lang w:val="sr-Latn-CS"/>
        </w:rPr>
        <w:t xml:space="preserve"> i službi</w:t>
      </w:r>
      <w:bookmarkStart w:id="0" w:name="_GoBack"/>
      <w:bookmarkEnd w:id="0"/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69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Izvještaj o radu i finansijskom poslovanju OJU „Muzeji“ za 2022.g.</w:t>
      </w:r>
    </w:p>
    <w:p w:rsidR="00BB0F1B" w:rsidRDefault="00BB0F1B" w:rsidP="00BB0F1B">
      <w:pPr>
        <w:numPr>
          <w:ilvl w:val="0"/>
          <w:numId w:val="3"/>
        </w:numPr>
        <w:spacing w:after="0" w:line="240" w:lineRule="auto"/>
        <w:ind w:left="1069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Predlog Odluke o usvajanju Programa rada i finansijskog poslovanja OJU „Muzeji“ Kotor za 2023.g.</w:t>
      </w:r>
    </w:p>
    <w:p w:rsidR="00BB0F1B" w:rsidRPr="00BB0F1B" w:rsidRDefault="00171089" w:rsidP="00BB0F1B">
      <w:pPr>
        <w:numPr>
          <w:ilvl w:val="0"/>
          <w:numId w:val="3"/>
        </w:numPr>
        <w:spacing w:after="0" w:line="240" w:lineRule="auto"/>
        <w:ind w:left="1069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>
        <w:rPr>
          <w:rFonts w:ascii="Arial" w:eastAsia="Calibri" w:hAnsi="Arial" w:cs="Times New Roman"/>
          <w:sz w:val="24"/>
          <w:lang w:val="sr-Latn-CS"/>
        </w:rPr>
        <w:t xml:space="preserve">Predlog Odluke o usvajanju </w:t>
      </w:r>
      <w:r w:rsidR="0007257D">
        <w:rPr>
          <w:rFonts w:ascii="Arial" w:eastAsia="Calibri" w:hAnsi="Arial" w:cs="Times New Roman"/>
          <w:sz w:val="24"/>
          <w:lang w:val="sr-Latn-CS"/>
        </w:rPr>
        <w:t xml:space="preserve">godišnjeg </w:t>
      </w:r>
      <w:r w:rsidR="00BB0F1B">
        <w:rPr>
          <w:rFonts w:ascii="Arial" w:eastAsia="Calibri" w:hAnsi="Arial" w:cs="Times New Roman"/>
          <w:sz w:val="24"/>
          <w:lang w:val="sr-Latn-CS"/>
        </w:rPr>
        <w:t>Izvještaj o realizaciji godišnjeg programa obavljanja komunalne djelatnosti za 2022.g.</w:t>
      </w:r>
      <w:r w:rsidR="00BB0F1B" w:rsidRPr="00BB0F1B">
        <w:rPr>
          <w:rFonts w:ascii="Arial" w:eastAsia="Calibri" w:hAnsi="Arial" w:cs="Times New Roman"/>
          <w:sz w:val="24"/>
          <w:lang w:val="sr-Latn-CS"/>
        </w:rPr>
        <w:t xml:space="preserve"> Društva za upravljanje sanitarnom deponijom „Lovanja“ d.o.o. Kotor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69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Predlog Odluke o donošenju godišnjeg Programa obavljanja komunalnih djelatnosti za 2023.g. Društva za upravljanje sanitarnom deponijom „Lovanja“ d.o.o. Kotor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69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Program manifestacija kulture i podrške društvenim djelatnostima za 2023.g.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69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Predlog Odluke o poslovnim zgradama i prostorijama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69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Predlog Odluke o utvrđivanju kriterijuma, uslova i postupka za davanje u zakup zemljišta čiji subjekt raspolaganja je opština Kotor radi postavljanja privremenih objekata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69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Predlog Odluke o davanju u zakup na privremeno korišćenje građevinskog zemljišta putem prikupljanja ponuda radi postavljanja privremenih objekata montažnog karaktera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69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Predlog O</w:t>
      </w:r>
      <w:r>
        <w:rPr>
          <w:rFonts w:ascii="Arial" w:eastAsia="Calibri" w:hAnsi="Arial" w:cs="Times New Roman"/>
          <w:sz w:val="24"/>
          <w:lang w:val="sr-Latn-CS"/>
        </w:rPr>
        <w:t>dluke o utvrđivanju najnižeg izn</w:t>
      </w:r>
      <w:r w:rsidRPr="00BB0F1B">
        <w:rPr>
          <w:rFonts w:ascii="Arial" w:eastAsia="Calibri" w:hAnsi="Arial" w:cs="Times New Roman"/>
          <w:sz w:val="24"/>
          <w:lang w:val="sr-Latn-CS"/>
        </w:rPr>
        <w:t>osa zakupnine za privremene objekte montažnog karaktera i za zemljište na kojem se postavljaju odnosno grade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80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Predlog Odluke o prodaji nepokretnosti označene kao kat.parc.2050/2 KO Dobrota I u zahvatu Prostorno-urbanističkog Plana Opštine Kotor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80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Predlog Odluke o prodaji nepokretnosti označene kao kat.parc.320/1 KO Sutvara u zahvatu Prostorno-urbanističkog Plana Opštine Kotor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80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Predlog Odluke o prodaji nepokretnosti označene kao kat.parc.410 KO Lastva radi legalizacije objekta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80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lastRenderedPageBreak/>
        <w:t>Predlog Odluke o davanju saglasnosti na ustanovljavanje prava privremene stvarne službenosti prolaza, uz naknadu preko kat.parc.1039/1 i 1040/1 KO Risan I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80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Predlog Odluke o davanju saglasnosti na ustanovljavanje prava privremene stvarne službenosti prolaza, uz naknadu preko kat.parc.426 KO Muo I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80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Predlog Odluke o davanju saglasnosti na ustanovljavanje prava privremene stvarne službenosti prolaza, uz naknadu preko kat.parc.58 KO Kotor I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80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 xml:space="preserve">Predlog Odluke o izmjeni i dopuni Odluke o izgradnji lokalnih objekata od opšteg interesa 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80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Predlog Odluke o raspodjeli sredstava za podršku razvoju preduzetništva mladih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80"/>
        <w:contextualSpacing/>
        <w:jc w:val="both"/>
        <w:rPr>
          <w:rFonts w:ascii="Arial" w:eastAsia="Calibri" w:hAnsi="Arial" w:cs="Times New Roman"/>
          <w:b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Izvještaj za žensko preduzetništvo za 2021.g. o podržanim biznis planovima, iznosu dodijeljenih sredstava, realizovanim projektima i njihovim efektima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80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Izvještaj o sprovođenju Programa razvoja preduzetništva u opštini Kotor i Akcionog plana za 2022.g.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80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Izvještaj o raspodijeljenim sredstvima u poljoprivredi na području opštine Kotor za 2022.g.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80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Akcioni plan razvoja preduzetništva u opštini Kotor za 2023.g.</w:t>
      </w:r>
    </w:p>
    <w:p w:rsidR="00BB0F1B" w:rsidRPr="00BB0F1B" w:rsidRDefault="00BB0F1B" w:rsidP="00BB0F1B">
      <w:pPr>
        <w:numPr>
          <w:ilvl w:val="0"/>
          <w:numId w:val="3"/>
        </w:numPr>
        <w:spacing w:after="0" w:line="240" w:lineRule="auto"/>
        <w:ind w:left="1080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Izbor i imenovanja</w:t>
      </w:r>
    </w:p>
    <w:p w:rsidR="00BB0F1B" w:rsidRPr="00BB0F1B" w:rsidRDefault="00BB0F1B" w:rsidP="00BB0F1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Calibri" w:hAnsi="Arial" w:cs="Times New Roman"/>
          <w:sz w:val="24"/>
          <w:lang w:val="sr-Latn-CS"/>
        </w:rPr>
      </w:pPr>
      <w:r w:rsidRPr="00BB0F1B">
        <w:rPr>
          <w:rFonts w:ascii="Arial" w:eastAsia="Calibri" w:hAnsi="Arial" w:cs="Times New Roman"/>
          <w:sz w:val="24"/>
          <w:lang w:val="sr-Latn-CS"/>
        </w:rPr>
        <w:t>Odbornička pitanja i odgovori</w:t>
      </w:r>
    </w:p>
    <w:p w:rsidR="009012D7" w:rsidRPr="00BB0F1B" w:rsidRDefault="009012D7" w:rsidP="00BB0F1B">
      <w:pPr>
        <w:pStyle w:val="ListParagraph"/>
        <w:spacing w:after="0"/>
        <w:jc w:val="both"/>
        <w:rPr>
          <w:rFonts w:ascii="Arial" w:hAnsi="Arial" w:cs="Arial"/>
          <w:sz w:val="24"/>
          <w:szCs w:val="24"/>
        </w:rPr>
      </w:pPr>
    </w:p>
    <w:p w:rsidR="009012D7" w:rsidRDefault="009012D7" w:rsidP="00DC66AF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</w:p>
    <w:p w:rsidR="009012D7" w:rsidRDefault="009012D7" w:rsidP="00DC66AF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</w:p>
    <w:p w:rsidR="009012D7" w:rsidRDefault="009012D7" w:rsidP="00DC66AF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</w:p>
    <w:p w:rsidR="00AA0DC5" w:rsidRPr="009012D7" w:rsidRDefault="00AA0DC5" w:rsidP="00DC66AF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9012D7">
        <w:rPr>
          <w:rFonts w:ascii="Arial" w:hAnsi="Arial" w:cs="Arial"/>
          <w:sz w:val="24"/>
          <w:szCs w:val="24"/>
        </w:rPr>
        <w:t>S poštovanjem,</w:t>
      </w:r>
    </w:p>
    <w:p w:rsidR="00AA0DC5" w:rsidRPr="009012D7" w:rsidRDefault="00DC66AF" w:rsidP="00DC66AF">
      <w:pPr>
        <w:spacing w:after="0" w:line="240" w:lineRule="auto"/>
        <w:ind w:left="288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</w:t>
      </w:r>
      <w:r w:rsidR="00FE080C" w:rsidRPr="009012D7">
        <w:rPr>
          <w:rFonts w:ascii="Arial" w:hAnsi="Arial" w:cs="Arial"/>
          <w:sz w:val="24"/>
          <w:szCs w:val="24"/>
        </w:rPr>
        <w:t>predsjednica Skupštine</w:t>
      </w:r>
    </w:p>
    <w:p w:rsidR="00F36F7C" w:rsidRPr="009012D7" w:rsidRDefault="00AA0DC5" w:rsidP="00DC66AF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9012D7">
        <w:rPr>
          <w:rFonts w:ascii="Arial" w:hAnsi="Arial" w:cs="Arial"/>
          <w:sz w:val="24"/>
          <w:szCs w:val="24"/>
        </w:rPr>
        <w:t>Maja Mršulja</w:t>
      </w:r>
    </w:p>
    <w:sectPr w:rsidR="00F36F7C" w:rsidRPr="009012D7" w:rsidSect="002C6B83">
      <w:pgSz w:w="11906" w:h="16838"/>
      <w:pgMar w:top="810" w:right="1016" w:bottom="45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1414A"/>
    <w:multiLevelType w:val="hybridMultilevel"/>
    <w:tmpl w:val="125E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10A74"/>
    <w:multiLevelType w:val="hybridMultilevel"/>
    <w:tmpl w:val="90E87F54"/>
    <w:lvl w:ilvl="0" w:tplc="44D64898">
      <w:start w:val="1"/>
      <w:numFmt w:val="decimal"/>
      <w:lvlText w:val="%1."/>
      <w:lvlJc w:val="left"/>
      <w:pPr>
        <w:ind w:left="927" w:hanging="360"/>
      </w:pPr>
      <w:rPr>
        <w:rFonts w:ascii="Arial" w:eastAsiaTheme="minorHAnsi" w:hAnsi="Arial" w:cs="Arial"/>
        <w:b w:val="0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D40E80"/>
    <w:multiLevelType w:val="hybridMultilevel"/>
    <w:tmpl w:val="1D78DA84"/>
    <w:lvl w:ilvl="0" w:tplc="E0BAD94E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4FF1117E"/>
    <w:multiLevelType w:val="hybridMultilevel"/>
    <w:tmpl w:val="00E846C2"/>
    <w:lvl w:ilvl="0" w:tplc="B0D46576"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7A63861"/>
    <w:multiLevelType w:val="hybridMultilevel"/>
    <w:tmpl w:val="C03400BE"/>
    <w:lvl w:ilvl="0" w:tplc="578AA26E">
      <w:numFmt w:val="bullet"/>
      <w:lvlText w:val="-"/>
      <w:lvlJc w:val="left"/>
      <w:pPr>
        <w:ind w:left="1353" w:hanging="360"/>
      </w:pPr>
      <w:rPr>
        <w:rFonts w:ascii="Arial" w:eastAsiaTheme="minorHAnsi" w:hAnsi="Arial" w:cs="Aria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46B196B"/>
    <w:multiLevelType w:val="hybridMultilevel"/>
    <w:tmpl w:val="0F6CF8C6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883380"/>
    <w:multiLevelType w:val="hybridMultilevel"/>
    <w:tmpl w:val="668EE244"/>
    <w:lvl w:ilvl="0" w:tplc="2C1A000F">
      <w:start w:val="1"/>
      <w:numFmt w:val="decimal"/>
      <w:lvlText w:val="%1."/>
      <w:lvlJc w:val="left"/>
      <w:pPr>
        <w:ind w:left="644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11252"/>
    <w:multiLevelType w:val="hybridMultilevel"/>
    <w:tmpl w:val="53460606"/>
    <w:lvl w:ilvl="0" w:tplc="BED6CF60">
      <w:start w:val="10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DC5"/>
    <w:rsid w:val="0007257D"/>
    <w:rsid w:val="000A02AE"/>
    <w:rsid w:val="0012374B"/>
    <w:rsid w:val="00171089"/>
    <w:rsid w:val="001D7F3B"/>
    <w:rsid w:val="002052DE"/>
    <w:rsid w:val="002C6B83"/>
    <w:rsid w:val="00374619"/>
    <w:rsid w:val="004B6CDF"/>
    <w:rsid w:val="005710D2"/>
    <w:rsid w:val="00662327"/>
    <w:rsid w:val="007B74A3"/>
    <w:rsid w:val="009012D7"/>
    <w:rsid w:val="00990DD5"/>
    <w:rsid w:val="009C25A4"/>
    <w:rsid w:val="00A86F0F"/>
    <w:rsid w:val="00AA0DC5"/>
    <w:rsid w:val="00B01CC5"/>
    <w:rsid w:val="00BB0F1B"/>
    <w:rsid w:val="00C12766"/>
    <w:rsid w:val="00DC66AF"/>
    <w:rsid w:val="00DE0ED0"/>
    <w:rsid w:val="00E30B5E"/>
    <w:rsid w:val="00EC1194"/>
    <w:rsid w:val="00F36F7C"/>
    <w:rsid w:val="00F408B4"/>
    <w:rsid w:val="00F62AC5"/>
    <w:rsid w:val="00FB7621"/>
    <w:rsid w:val="00FE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DC5"/>
    <w:pPr>
      <w:spacing w:after="200"/>
    </w:pPr>
    <w:rPr>
      <w:rFonts w:asciiTheme="minorHAnsi" w:hAnsiTheme="minorHAnsi" w:cstheme="minorBidi"/>
      <w:sz w:val="22"/>
      <w:szCs w:val="22"/>
      <w:lang w:val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0DC5"/>
    <w:pPr>
      <w:ind w:left="720"/>
      <w:contextualSpacing/>
    </w:pPr>
  </w:style>
  <w:style w:type="table" w:styleId="TableGrid">
    <w:name w:val="Table Grid"/>
    <w:basedOn w:val="TableNormal"/>
    <w:uiPriority w:val="59"/>
    <w:rsid w:val="00AA0DC5"/>
    <w:pPr>
      <w:spacing w:line="240" w:lineRule="auto"/>
    </w:pPr>
    <w:rPr>
      <w:rFonts w:asciiTheme="minorHAnsi" w:hAnsiTheme="minorHAnsi" w:cstheme="minorBidi"/>
      <w:sz w:val="22"/>
      <w:szCs w:val="22"/>
      <w:lang w:val="sr-Latn-M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0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DC5"/>
    <w:rPr>
      <w:rFonts w:ascii="Tahoma" w:hAnsi="Tahoma" w:cs="Tahoma"/>
      <w:sz w:val="16"/>
      <w:szCs w:val="16"/>
      <w:lang w:val="sr-Latn-ME"/>
    </w:rPr>
  </w:style>
  <w:style w:type="paragraph" w:customStyle="1" w:styleId="Standard">
    <w:name w:val="Standard"/>
    <w:rsid w:val="00F408B4"/>
    <w:pPr>
      <w:widowControl w:val="0"/>
      <w:suppressAutoHyphens/>
      <w:autoSpaceDN w:val="0"/>
      <w:spacing w:line="240" w:lineRule="auto"/>
    </w:pPr>
    <w:rPr>
      <w:rFonts w:ascii="Times New Roman" w:eastAsia="SimSun" w:hAnsi="Times New Roman" w:cs="Lucida Sans"/>
      <w:kern w:val="3"/>
      <w:lang w:val="en-GB" w:eastAsia="zh-CN" w:bidi="hi-IN"/>
    </w:rPr>
  </w:style>
  <w:style w:type="character" w:styleId="Hyperlink">
    <w:name w:val="Hyperlink"/>
    <w:basedOn w:val="DefaultParagraphFont"/>
    <w:uiPriority w:val="99"/>
    <w:unhideWhenUsed/>
    <w:rsid w:val="00DC66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DC5"/>
    <w:pPr>
      <w:spacing w:after="200"/>
    </w:pPr>
    <w:rPr>
      <w:rFonts w:asciiTheme="minorHAnsi" w:hAnsiTheme="minorHAnsi" w:cstheme="minorBidi"/>
      <w:sz w:val="22"/>
      <w:szCs w:val="22"/>
      <w:lang w:val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0DC5"/>
    <w:pPr>
      <w:ind w:left="720"/>
      <w:contextualSpacing/>
    </w:pPr>
  </w:style>
  <w:style w:type="table" w:styleId="TableGrid">
    <w:name w:val="Table Grid"/>
    <w:basedOn w:val="TableNormal"/>
    <w:uiPriority w:val="59"/>
    <w:rsid w:val="00AA0DC5"/>
    <w:pPr>
      <w:spacing w:line="240" w:lineRule="auto"/>
    </w:pPr>
    <w:rPr>
      <w:rFonts w:asciiTheme="minorHAnsi" w:hAnsiTheme="minorHAnsi" w:cstheme="minorBidi"/>
      <w:sz w:val="22"/>
      <w:szCs w:val="22"/>
      <w:lang w:val="sr-Latn-M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0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DC5"/>
    <w:rPr>
      <w:rFonts w:ascii="Tahoma" w:hAnsi="Tahoma" w:cs="Tahoma"/>
      <w:sz w:val="16"/>
      <w:szCs w:val="16"/>
      <w:lang w:val="sr-Latn-ME"/>
    </w:rPr>
  </w:style>
  <w:style w:type="paragraph" w:customStyle="1" w:styleId="Standard">
    <w:name w:val="Standard"/>
    <w:rsid w:val="00F408B4"/>
    <w:pPr>
      <w:widowControl w:val="0"/>
      <w:suppressAutoHyphens/>
      <w:autoSpaceDN w:val="0"/>
      <w:spacing w:line="240" w:lineRule="auto"/>
    </w:pPr>
    <w:rPr>
      <w:rFonts w:ascii="Times New Roman" w:eastAsia="SimSun" w:hAnsi="Times New Roman" w:cs="Lucida Sans"/>
      <w:kern w:val="3"/>
      <w:lang w:val="en-GB" w:eastAsia="zh-CN" w:bidi="hi-IN"/>
    </w:rPr>
  </w:style>
  <w:style w:type="character" w:styleId="Hyperlink">
    <w:name w:val="Hyperlink"/>
    <w:basedOn w:val="DefaultParagraphFont"/>
    <w:uiPriority w:val="99"/>
    <w:unhideWhenUsed/>
    <w:rsid w:val="00DC66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</dc:creator>
  <cp:lastModifiedBy>Maja Mrsulja</cp:lastModifiedBy>
  <cp:revision>5</cp:revision>
  <cp:lastPrinted>2023-03-31T12:47:00Z</cp:lastPrinted>
  <dcterms:created xsi:type="dcterms:W3CDTF">2023-03-31T12:40:00Z</dcterms:created>
  <dcterms:modified xsi:type="dcterms:W3CDTF">2023-03-31T12:48:00Z</dcterms:modified>
</cp:coreProperties>
</file>